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DA" w:rsidRPr="00F21A42" w:rsidRDefault="00BA56DA" w:rsidP="00BA56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25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BA56DA" w:rsidRPr="00F21A42" w:rsidRDefault="00BA56DA" w:rsidP="00BA56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วันศุกร์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29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BA56DA" w:rsidRPr="00F21A42" w:rsidRDefault="00BA56DA" w:rsidP="00BA56DA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 xml:space="preserve">รม </w:t>
      </w:r>
      <w:r w:rsidRPr="00F21A42">
        <w:rPr>
          <w:rFonts w:ascii="TH SarabunPSK" w:hAnsi="TH SarabunPSK" w:cs="TH SarabunPSK"/>
          <w:sz w:val="34"/>
          <w:szCs w:val="34"/>
        </w:rPr>
        <w:t>7:18-</w:t>
      </w:r>
      <w:proofErr w:type="gramStart"/>
      <w:r w:rsidRPr="00F21A42">
        <w:rPr>
          <w:rFonts w:ascii="TH SarabunPSK" w:hAnsi="TH SarabunPSK" w:cs="TH SarabunPSK"/>
          <w:sz w:val="34"/>
          <w:szCs w:val="34"/>
        </w:rPr>
        <w:t>25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ก 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proofErr w:type="gram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119:66,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68,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76,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77,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93,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94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 ลก </w:t>
      </w:r>
      <w:r w:rsidRPr="00F21A42">
        <w:rPr>
          <w:rFonts w:ascii="TH SarabunPSK" w:hAnsi="TH SarabunPSK" w:cs="TH SarabunPSK"/>
          <w:sz w:val="34"/>
          <w:szCs w:val="34"/>
        </w:rPr>
        <w:t>12:54-59</w:t>
      </w:r>
    </w:p>
    <w:p w:rsidR="00BA56DA" w:rsidRPr="00F21A42" w:rsidRDefault="00BA56DA" w:rsidP="00BA56D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BA56DA" w:rsidRPr="00F21A42" w:rsidRDefault="00BA56DA" w:rsidP="00BA56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>นักบุญเปาโลก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ล่าว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ถึงกฎของโมเสส เป็นจริงที่ว่า กฎนั้นดีและศักดิ์สิทธิ์ ทว่าบรรทัดฐานของกฎ คือ การฝ่าฝืนกฎนั้นเป็นบาป 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รู้ดีว่า มนุษย์ทุกคนดำเนินชีวิตของตน แต่ละคนต่างหาหนทางที่จะดีพร้อมผ่านทางการใช้เหตุผลและเจตจำนงของตน มนุษย์มีความเข้าใจและปรารถนาที่จะทำความดี คือทำตามกฎหรือธรรมบัญญัติที่ตนยึดถือปฏิบัติ แต่ก็ต้องพบกับอุปสรรค คือ ความโน้มเอียงไปในทางชั่ว นี่แสดงให้เห็นว่า มนุษย์ทุกคนยังคงเป็นทาสของบาป และต้องการการปลดปล่อยจากความเป็นทาสนั้น เรามนุษย์เกิดมาพร้อมกับความสำนึกดีชั่ว แต่เราก็ตกอยู่ในบาปผิดได้อยู่เสมอ และต้องทนทุกข์กับผลที่ตามมา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ได้กล่าวว่า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“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ข้าพเจ้าไม่ทำความดีที่ปรารถนา กลับทำความชั่วที่ไม่ปรารถนาจะทำ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”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รม </w:t>
      </w:r>
      <w:r w:rsidRPr="00F21A42">
        <w:rPr>
          <w:rFonts w:ascii="TH SarabunPSK" w:hAnsi="TH SarabunPSK" w:cs="TH SarabunPSK"/>
          <w:sz w:val="34"/>
          <w:szCs w:val="34"/>
        </w:rPr>
        <w:t xml:space="preserve">7:19) </w:t>
      </w:r>
      <w:r w:rsidRPr="00F21A42">
        <w:rPr>
          <w:rFonts w:ascii="TH SarabunPSK" w:hAnsi="TH SarabunPSK" w:cs="TH SarabunPSK"/>
          <w:sz w:val="34"/>
          <w:szCs w:val="34"/>
          <w:cs/>
        </w:rPr>
        <w:t>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รู้ว่า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พระเยซูเจ้าเป็นผู้มอบพระ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หรรษ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ทานและการไถ่บาป เพรา</w:t>
      </w:r>
      <w:r>
        <w:rPr>
          <w:rFonts w:ascii="TH SarabunPSK" w:hAnsi="TH SarabunPSK" w:cs="TH SarabunPSK"/>
          <w:sz w:val="34"/>
          <w:szCs w:val="34"/>
          <w:cs/>
        </w:rPr>
        <w:t>ะฉะนั้น เปา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จึงย้ำเตือนเราเสมอ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ให้เรานั้นสรรเสริญและขอบพระคุณพระเจ้า </w:t>
      </w:r>
    </w:p>
    <w:p w:rsidR="00BA56DA" w:rsidRPr="00F21A42" w:rsidRDefault="00BA56DA" w:rsidP="00BA56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>จาก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สารวันนี้ ให้ข้อคิดกับเรา คือ ผู้ที่ปฏิบัติตามธรรมบัญญัติอย่างดีจำต้องเอาใจใส่มิให้ตกในหลุมพรางของความหยิ่งจองหอง เช่นเดียวกับ ชาว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ฟา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ริสีในพระวิหารที่เหยียดหยามคนอื่น คิดว่าตนเองชอบธรรมต่อหน้าพระเจ้า พร้อมกันนี้ เราควรวิตกกังวลเกี่ยวกับปรากฏการณ์ทางธรรมชาติให้น้อยลง แต่หันกลับมาไตร่ตรองประวัติศาสตร์และวันเวลาที่เกี่ยวกับพระเจ้ามากขึ้น เปิดตัวเองอย่างเต็มที่เพื่อรับผลแห่งความรอดพ้น โดยการตอบรับทั้งอิสรภาพและความนบนอบเชื่อฟังซึ่งเป็นหนทางนำไปสู่การกลับใจเปลี่ยนแปลงตนเองอย่างแท้จริง </w:t>
      </w:r>
    </w:p>
    <w:p w:rsidR="00BA56DA" w:rsidRPr="00F21A42" w:rsidRDefault="00BA56DA" w:rsidP="00BA56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BA56DA" w:rsidRPr="00F21A42" w:rsidRDefault="00BA56DA" w:rsidP="00BA56D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6F5459" w:rsidRPr="00BA56DA" w:rsidRDefault="006F5459" w:rsidP="00BA56DA">
      <w:pPr>
        <w:rPr>
          <w:szCs w:val="34"/>
        </w:rPr>
      </w:pPr>
    </w:p>
    <w:sectPr w:rsidR="006F5459" w:rsidRPr="00BA56DA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34" w:rsidRDefault="006B7D34" w:rsidP="00BA56DA">
      <w:pPr>
        <w:spacing w:after="0" w:line="240" w:lineRule="auto"/>
      </w:pPr>
      <w:r>
        <w:separator/>
      </w:r>
    </w:p>
  </w:endnote>
  <w:endnote w:type="continuationSeparator" w:id="0">
    <w:p w:rsidR="006B7D34" w:rsidRDefault="006B7D34" w:rsidP="00BA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34" w:rsidRDefault="006B7D34" w:rsidP="00BA56DA">
      <w:pPr>
        <w:spacing w:after="0" w:line="240" w:lineRule="auto"/>
      </w:pPr>
      <w:r>
        <w:separator/>
      </w:r>
    </w:p>
  </w:footnote>
  <w:footnote w:type="continuationSeparator" w:id="0">
    <w:p w:rsidR="006B7D34" w:rsidRDefault="006B7D34" w:rsidP="00BA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6B4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2F28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254C9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858DD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B5D68"/>
    <w:rsid w:val="003C4DAA"/>
    <w:rsid w:val="003C56FB"/>
    <w:rsid w:val="003C6D54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5171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A7ED2"/>
    <w:rsid w:val="005B5DBD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46B3F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B7D3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33BA"/>
    <w:rsid w:val="00704C8D"/>
    <w:rsid w:val="00705582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2E09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5C68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1952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96F94"/>
    <w:rsid w:val="00BA2999"/>
    <w:rsid w:val="00BA56DA"/>
    <w:rsid w:val="00BB0B5A"/>
    <w:rsid w:val="00BB42ED"/>
    <w:rsid w:val="00BB5FE8"/>
    <w:rsid w:val="00BD2B0D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0EE2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29FF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0BDA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56FE1"/>
    <w:rsid w:val="00F662BF"/>
    <w:rsid w:val="00F70BBA"/>
    <w:rsid w:val="00F76056"/>
    <w:rsid w:val="00F80C81"/>
    <w:rsid w:val="00F8147B"/>
    <w:rsid w:val="00F817D3"/>
    <w:rsid w:val="00F83D1F"/>
    <w:rsid w:val="00F9356C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3E66"/>
    <w:rsid w:val="00FE60D2"/>
    <w:rsid w:val="00FF0B50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semiHidden/>
    <w:unhideWhenUsed/>
    <w:rsid w:val="00BA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A56DA"/>
  </w:style>
  <w:style w:type="paragraph" w:styleId="a8">
    <w:name w:val="footer"/>
    <w:basedOn w:val="a"/>
    <w:link w:val="a9"/>
    <w:uiPriority w:val="99"/>
    <w:semiHidden/>
    <w:unhideWhenUsed/>
    <w:rsid w:val="00BA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A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1A61-214A-4A2F-A164-EDF70630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2</cp:revision>
  <dcterms:created xsi:type="dcterms:W3CDTF">2019-07-15T09:43:00Z</dcterms:created>
  <dcterms:modified xsi:type="dcterms:W3CDTF">2019-07-15T09:43:00Z</dcterms:modified>
</cp:coreProperties>
</file>